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509" w:rsidRDefault="00092BB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</w:rPr>
        <w:t>UCHWAŁA  NR …..../20…..</w:t>
      </w:r>
    </w:p>
    <w:p w:rsidR="00EC6509" w:rsidRDefault="00092BB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Zarządu Rodzinnego Ogrodu Działkowego</w:t>
      </w:r>
    </w:p>
    <w:p w:rsidR="00EC6509" w:rsidRDefault="00092B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.………………….…………….. w …………………….</w:t>
      </w:r>
    </w:p>
    <w:p w:rsidR="00EC6509" w:rsidRDefault="00092B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z dnia …………………… 20.…. roku</w:t>
      </w:r>
    </w:p>
    <w:p w:rsidR="00EC6509" w:rsidRDefault="00EC650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C6509" w:rsidRDefault="00092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sz w:val="28"/>
        </w:rPr>
        <w:t>w sprawie wygaśnięcia prawa Pana/Pani .................... do działki nr ..... w ROD .................... w ..................................</w:t>
      </w:r>
    </w:p>
    <w:p w:rsidR="00EC6509" w:rsidRDefault="00EC65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EC6509" w:rsidRDefault="00EC65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C6509" w:rsidRDefault="00092B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Zarząd Rodzinnego Ogrodu Działkowego im. …………………….…………                w ……………………. na podstawie § 83 ust</w:t>
      </w:r>
      <w:r w:rsidR="00734D41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2 pkt 1 w związku z § 83 ust</w:t>
      </w:r>
      <w:r w:rsidR="00734D41">
        <w:rPr>
          <w:rFonts w:ascii="Times New Roman" w:eastAsia="Times New Roman" w:hAnsi="Times New Roman" w:cs="Times New Roman"/>
          <w:sz w:val="28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1 pkt 2  w związku z § 87 ust. 1 Statutu PZD uchwala, co następuje:</w:t>
      </w:r>
    </w:p>
    <w:p w:rsidR="00EC6509" w:rsidRDefault="00092B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§ 1</w:t>
      </w:r>
    </w:p>
    <w:p w:rsidR="00EC6509" w:rsidRDefault="00092B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Stwierdza się wygaśnięcie prawa Pana/ Pani ................................. nr ................. w ROD .......................... w ............................ wobec zgonu  w dniu ...................................</w:t>
      </w:r>
    </w:p>
    <w:p w:rsidR="00EC6509" w:rsidRDefault="00092B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§ 2</w:t>
      </w:r>
    </w:p>
    <w:p w:rsidR="00EC6509" w:rsidRDefault="00092B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Uchwała wchodzi w życie z dniem podjęcia.</w:t>
      </w:r>
    </w:p>
    <w:p w:rsidR="00EC6509" w:rsidRDefault="00EC65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C6509" w:rsidRDefault="00092B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Uzasadnienie</w:t>
      </w:r>
    </w:p>
    <w:p w:rsidR="00EC6509" w:rsidRDefault="00092B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Jak wynika z odpisu skróconego aktu zgonu Pan/Pani ......................................... zmarł/zmarła................................ w dniu ............................ jako wdowiec/wdowa/zamężny/zamężna. Pomimo upływu okresu ..... 6/9 miesięcy do Zarządu ROD ..................... w .......................... nie wpłynął wniosek osoby bliskiej o przyznanie prawa do działki po zmarłym działkowcu. Wobec powyższego prawo do działki wygasło.</w:t>
      </w:r>
    </w:p>
    <w:p w:rsidR="00EC6509" w:rsidRDefault="00092B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Mając powyższe na uwadze uchwalono jak na wstępie.</w:t>
      </w:r>
    </w:p>
    <w:p w:rsidR="00EC6509" w:rsidRDefault="00EC65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C6509" w:rsidRDefault="00EC65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C6509" w:rsidRDefault="00092B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Sekretarz Zarządu ROD                                 Prezes Zarządu ROD</w:t>
      </w:r>
    </w:p>
    <w:p w:rsidR="00EC6509" w:rsidRDefault="00EC65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C6509" w:rsidRDefault="00092BB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</w:t>
      </w:r>
      <w:r>
        <w:rPr>
          <w:rFonts w:ascii="Times New Roman" w:eastAsia="Times New Roman" w:hAnsi="Times New Roman" w:cs="Times New Roman"/>
          <w:sz w:val="20"/>
        </w:rPr>
        <w:tab/>
        <w:t xml:space="preserve"> imię i nazwisko                                     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 xml:space="preserve">           imię i nazwisko</w:t>
      </w:r>
    </w:p>
    <w:sectPr w:rsidR="00EC6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6509"/>
    <w:rsid w:val="00092BB5"/>
    <w:rsid w:val="00734D41"/>
    <w:rsid w:val="00EC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D72F2"/>
  <w15:docId w15:val="{396DBC20-85B7-42FC-8413-07456C02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Radca prawny</cp:lastModifiedBy>
  <cp:revision>3</cp:revision>
  <dcterms:created xsi:type="dcterms:W3CDTF">2020-04-21T10:14:00Z</dcterms:created>
  <dcterms:modified xsi:type="dcterms:W3CDTF">2020-05-20T10:14:00Z</dcterms:modified>
</cp:coreProperties>
</file>